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7CF" w:rsidRDefault="00F919B4">
      <w:pPr>
        <w:spacing w:after="167" w:line="259" w:lineRule="auto"/>
        <w:ind w:right="11" w:firstLine="0"/>
        <w:jc w:val="center"/>
      </w:pPr>
      <w:bookmarkStart w:id="0" w:name="_GoBack"/>
      <w:bookmarkEnd w:id="0"/>
      <w:r>
        <w:rPr>
          <w:b/>
          <w:sz w:val="32"/>
        </w:rPr>
        <w:t xml:space="preserve">Поліція у бібліотеках міста </w:t>
      </w:r>
    </w:p>
    <w:p w:rsidR="003617CF" w:rsidRDefault="00F919B4">
      <w:pPr>
        <w:ind w:left="3" w:right="-11"/>
      </w:pPr>
      <w:r>
        <w:t xml:space="preserve">Хмельницька міська централізована бібліотечна система, як осередок культурно-освітнього розвитку громади, у 2016 році долучилася до проекту </w:t>
      </w:r>
      <w:r>
        <w:rPr>
          <w:b/>
        </w:rPr>
        <w:t>«</w:t>
      </w:r>
      <w:r>
        <w:t>Моя нова поліція: громадська підтримка реформи Національної поліції</w:t>
      </w:r>
      <w:r>
        <w:rPr>
          <w:b/>
        </w:rPr>
        <w:t xml:space="preserve">». </w:t>
      </w:r>
      <w:r>
        <w:t>Цей проект виконується IREX (Рада міжнародних наукових досліджень та обмінів) в партнерстві з Міністерством внутрішніх справ України, Міжнародною організацією з розвитку права (IDLO) за фінансової підтримки Бюро з міжнародної боротьби з наркотиками та прав</w:t>
      </w:r>
      <w:r>
        <w:t xml:space="preserve">оохоронної діяльності Держдепартаменту США (INL). Ця ініціатива покликана підвищити довіру українських громадян до патрульної поліції шляхом побудови діалогу та проведення на базі сучасних бібліотек зустрічей з ними. </w:t>
      </w:r>
    </w:p>
    <w:p w:rsidR="003617CF" w:rsidRDefault="00F919B4">
      <w:pPr>
        <w:ind w:left="3" w:right="-11"/>
      </w:pPr>
      <w:r>
        <w:t>Поліцейський – це професія, яка сьогод</w:t>
      </w:r>
      <w:r>
        <w:t>ні є дуже актуальною. Але як вони працюють, які у них права та обов’язки, які вимоги до кандидатів у патрульну поліцію, принципи роботи патрульних та інше можна дізнатися під час зустрічей з патрульними у бібліотеках міста. Саме тут відбуваються різноманіт</w:t>
      </w:r>
      <w:r>
        <w:t xml:space="preserve">ні цікаві заходи за участю патрульної служби. Серед них: відкрита розмова </w:t>
      </w:r>
      <w:r>
        <w:rPr>
          <w:i/>
        </w:rPr>
        <w:t>«Чому я став поліцейським»</w:t>
      </w:r>
      <w:r>
        <w:t xml:space="preserve"> у бібліотеці-філії №11 (Львівське шосе), зустріч-діалог </w:t>
      </w:r>
      <w:r>
        <w:rPr>
          <w:i/>
        </w:rPr>
        <w:t>«Лейтенант Доброта»</w:t>
      </w:r>
      <w:r>
        <w:t xml:space="preserve"> у бібліотеці-філії №8 (м-н Озерна), година спілкування </w:t>
      </w:r>
      <w:r>
        <w:rPr>
          <w:i/>
        </w:rPr>
        <w:t>«Нова поліція – довіра г</w:t>
      </w:r>
      <w:r>
        <w:rPr>
          <w:i/>
        </w:rPr>
        <w:t>ромадян»</w:t>
      </w:r>
      <w:r>
        <w:t xml:space="preserve"> у бібліотеці-філії №10 (вул. Тернопільська). Особливою була акція </w:t>
      </w:r>
      <w:r>
        <w:rPr>
          <w:i/>
        </w:rPr>
        <w:t>«Жива бібліотека»</w:t>
      </w:r>
      <w:r>
        <w:t xml:space="preserve">, яка проходила у центральній міській бібліотеці за участю патрульних. Під час акції кожен </w:t>
      </w:r>
    </w:p>
    <w:p w:rsidR="003617CF" w:rsidRDefault="00F919B4">
      <w:pPr>
        <w:ind w:left="3" w:right="-1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2032</wp:posOffset>
            </wp:positionH>
            <wp:positionV relativeFrom="paragraph">
              <wp:posOffset>83830</wp:posOffset>
            </wp:positionV>
            <wp:extent cx="2543175" cy="1786255"/>
            <wp:effectExtent l="0" t="0" r="0" b="0"/>
            <wp:wrapSquare wrapText="bothSides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бажаючий міг віч-на-віч поспілкуватися з поліцейським, задати питання. </w:t>
      </w:r>
    </w:p>
    <w:p w:rsidR="003617CF" w:rsidRDefault="00F919B4">
      <w:pPr>
        <w:spacing w:after="11" w:line="389" w:lineRule="auto"/>
        <w:ind w:left="3" w:right="-8" w:firstLine="0"/>
      </w:pPr>
      <w:r>
        <w:rPr>
          <w:i/>
        </w:rPr>
        <w:t xml:space="preserve"> «Ці люди такі хоробрі, відповідальні, адже вони патрулюють наше місто, захищають нас. Нова поліція – це наша нова довіра, вони </w:t>
      </w:r>
      <w:r>
        <w:rPr>
          <w:i/>
        </w:rPr>
        <w:lastRenderedPageBreak/>
        <w:t>для мене як друзі»</w:t>
      </w:r>
      <w:r>
        <w:t xml:space="preserve">, – поділилися враженням учасниця заходу Вікторія </w:t>
      </w:r>
      <w:proofErr w:type="spellStart"/>
      <w:r>
        <w:t>Горошко</w:t>
      </w:r>
      <w:proofErr w:type="spellEnd"/>
      <w:r>
        <w:t xml:space="preserve">. </w:t>
      </w:r>
    </w:p>
    <w:p w:rsidR="003617CF" w:rsidRDefault="00F919B4">
      <w:pPr>
        <w:spacing w:after="11" w:line="389" w:lineRule="auto"/>
        <w:ind w:left="3" w:right="-8"/>
      </w:pPr>
      <w:r>
        <w:rPr>
          <w:i/>
        </w:rPr>
        <w:t>«Дуже задоволений можливістю такого живого спілку</w:t>
      </w:r>
      <w:r>
        <w:rPr>
          <w:i/>
        </w:rPr>
        <w:t>вання із людьми. Це нам, у поліції, дуже необхідно. Завдяки таким акціям набувається досвід»</w:t>
      </w:r>
      <w:r>
        <w:t xml:space="preserve">, – розповів патрульний Ростислав </w:t>
      </w:r>
      <w:proofErr w:type="spellStart"/>
      <w:r>
        <w:t>Чернилевський</w:t>
      </w:r>
      <w:proofErr w:type="spellEnd"/>
      <w:r>
        <w:t xml:space="preserve">. </w:t>
      </w:r>
    </w:p>
    <w:p w:rsidR="003617CF" w:rsidRDefault="00F919B4">
      <w:pPr>
        <w:spacing w:after="182" w:line="259" w:lineRule="auto"/>
        <w:ind w:left="10" w:right="-2" w:hanging="10"/>
        <w:jc w:val="right"/>
      </w:pPr>
      <w:r>
        <w:t xml:space="preserve">100 днів роботи патрульної поліції у місті Хмельницькому відзначили у </w:t>
      </w:r>
    </w:p>
    <w:p w:rsidR="003617CF" w:rsidRDefault="00F919B4">
      <w:pPr>
        <w:ind w:left="3" w:right="-11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2032</wp:posOffset>
            </wp:positionH>
            <wp:positionV relativeFrom="paragraph">
              <wp:posOffset>252882</wp:posOffset>
            </wp:positionV>
            <wp:extent cx="1262380" cy="1847850"/>
            <wp:effectExtent l="0" t="0" r="0" b="0"/>
            <wp:wrapSquare wrapText="bothSides"/>
            <wp:docPr id="279" name="Pictur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центральній бібліотеці презентацією фотови</w:t>
      </w:r>
      <w:r>
        <w:t xml:space="preserve">ставки. До бібліотеки було надіслано більше ста робіт. Але експерти відібрали три кращі фотороботи, автори яких були нагороджені під час урочистостей у парку ім. М. </w:t>
      </w:r>
      <w:proofErr w:type="spellStart"/>
      <w:r>
        <w:t>Чекмана</w:t>
      </w:r>
      <w:proofErr w:type="spellEnd"/>
      <w:r>
        <w:t>. Подякою також була відзначена Хмельницька міська централізована бібліотечна систем</w:t>
      </w:r>
      <w:r>
        <w:t xml:space="preserve">а за участь у процесі формування нової патрульної поліції. </w:t>
      </w:r>
    </w:p>
    <w:p w:rsidR="003617CF" w:rsidRDefault="00F919B4">
      <w:pPr>
        <w:ind w:left="3" w:right="-11"/>
      </w:pPr>
      <w:r>
        <w:t>Міські бібліотеки долучилися також до проведення тижня безпеки дорожнього руху, який проходив у місті Хмельницькому протягом третьої декади травня. Разом з патрульними поліцейськими навчали юних у</w:t>
      </w:r>
      <w:r>
        <w:t xml:space="preserve">часників дорожнього руху правилам поведінки. </w:t>
      </w:r>
    </w:p>
    <w:p w:rsidR="003617CF" w:rsidRDefault="00F919B4">
      <w:pPr>
        <w:spacing w:after="11" w:line="389" w:lineRule="auto"/>
        <w:ind w:left="3" w:right="-8"/>
      </w:pPr>
      <w:r>
        <w:rPr>
          <w:i/>
        </w:rPr>
        <w:t>«Гра «Дорога, транспорт, пасажир, пішохід» для мене стала неймовірно цікавою, – зазначила Польова Олександра. – Всі правила дорожнього руху завжди пам’ятатиму»</w:t>
      </w:r>
      <w:r>
        <w:t xml:space="preserve">. </w:t>
      </w:r>
    </w:p>
    <w:p w:rsidR="003617CF" w:rsidRDefault="00F919B4">
      <w:pPr>
        <w:ind w:left="3" w:right="-11"/>
      </w:pPr>
      <w:r>
        <w:t>Територія навколо бібліотек перетворилися на май</w:t>
      </w:r>
      <w:r>
        <w:t>данчики з пішохідною доріжкою та різними дорожніми знаками. Наближаються літні канікули, отже патрульні та бібліотекарі впевнені, що всі теоретичні знання діти використають на практиці. Такі заходи протягом тижня будуть відбуватися у всіх бібліотеках міста</w:t>
      </w:r>
      <w:r>
        <w:t xml:space="preserve">.  </w:t>
      </w:r>
    </w:p>
    <w:p w:rsidR="003617CF" w:rsidRDefault="00F919B4">
      <w:pPr>
        <w:ind w:left="3" w:right="-11"/>
      </w:pPr>
      <w:r>
        <w:t xml:space="preserve">Щоденною роботою Хмельницькі патрульні завойовують довіру хмельничан. І у цьому їм допомагають сучасні бібліотеки. </w:t>
      </w:r>
    </w:p>
    <w:p w:rsidR="003617CF" w:rsidRDefault="00F919B4">
      <w:pPr>
        <w:spacing w:after="11" w:line="389" w:lineRule="auto"/>
        <w:ind w:left="3" w:right="-8"/>
      </w:pPr>
      <w:r>
        <w:rPr>
          <w:i/>
        </w:rPr>
        <w:lastRenderedPageBreak/>
        <w:t>«Патрульна поліція в Україні та й у місті Хмельницькому також знаходиться на етапі становлення і нам потрібно завоювати довіру народу. Д</w:t>
      </w:r>
      <w:r>
        <w:rPr>
          <w:i/>
        </w:rPr>
        <w:t>уже приємно, що нам у цьому допомагають бібліотеки. Адже саме тут ми можемо зустрічатися і з малечею, і з підлітками, і з дорослими. Намагаємося бути ближчими до людей, виховувати у підростаючого покоління правову свідомість»</w:t>
      </w:r>
      <w:r>
        <w:t>, – зауважила прес-офіцер управ</w:t>
      </w:r>
      <w:r>
        <w:t xml:space="preserve">ління патрульної поліції міста Хмельницького Алла </w:t>
      </w:r>
      <w:proofErr w:type="spellStart"/>
      <w:r>
        <w:t>Пампура</w:t>
      </w:r>
      <w:proofErr w:type="spellEnd"/>
      <w:r>
        <w:t xml:space="preserve">. </w:t>
      </w:r>
    </w:p>
    <w:p w:rsidR="003617CF" w:rsidRDefault="00F919B4">
      <w:pPr>
        <w:ind w:left="3" w:right="-11"/>
      </w:pPr>
      <w:r>
        <w:t xml:space="preserve">Майже півсотні хмельничан долучилися до спроби України побити рекорд книги рекордів </w:t>
      </w:r>
      <w:proofErr w:type="spellStart"/>
      <w:r>
        <w:t>Гіннеса</w:t>
      </w:r>
      <w:proofErr w:type="spellEnd"/>
      <w:r>
        <w:t xml:space="preserve"> в номінації </w:t>
      </w:r>
      <w:r>
        <w:rPr>
          <w:i/>
        </w:rPr>
        <w:t xml:space="preserve">«Найбільший </w:t>
      </w:r>
      <w:proofErr w:type="spellStart"/>
      <w:r>
        <w:rPr>
          <w:i/>
        </w:rPr>
        <w:t>мовний</w:t>
      </w:r>
      <w:proofErr w:type="spellEnd"/>
      <w:r>
        <w:rPr>
          <w:i/>
        </w:rPr>
        <w:t xml:space="preserve"> урок у світі»</w:t>
      </w:r>
      <w:r>
        <w:t xml:space="preserve">. Урок англійської мови, який проводився одночасно у різних </w:t>
      </w:r>
      <w:r>
        <w:t>містах України 28 травня 2016 року, організувала і Хмельницька міська центральна бібліотека</w:t>
      </w:r>
      <w:r>
        <w:rPr>
          <w:rFonts w:ascii="Arial" w:eastAsia="Arial" w:hAnsi="Arial" w:cs="Arial"/>
          <w:color w:val="4F3B3B"/>
          <w:sz w:val="14"/>
        </w:rPr>
        <w:t>.</w:t>
      </w:r>
      <w:r>
        <w:rPr>
          <w:rFonts w:ascii="Arial" w:eastAsia="Arial" w:hAnsi="Arial" w:cs="Arial"/>
          <w:color w:val="4F3B3B"/>
          <w:sz w:val="21"/>
          <w:vertAlign w:val="subscript"/>
        </w:rPr>
        <w:t xml:space="preserve"> </w:t>
      </w:r>
      <w:r>
        <w:t xml:space="preserve"> </w:t>
      </w:r>
    </w:p>
    <w:p w:rsidR="003617CF" w:rsidRDefault="00F919B4">
      <w:pPr>
        <w:spacing w:after="11" w:line="389" w:lineRule="auto"/>
        <w:ind w:left="3" w:right="-8"/>
      </w:pPr>
      <w:r>
        <w:t>До уроку долучилися також і партнери бібліотеки – патрульні поліцейські міста Хмельницького. «</w:t>
      </w:r>
      <w:r>
        <w:rPr>
          <w:i/>
        </w:rPr>
        <w:t>Це унікальна можливість взяти участь у встановленні Україною рекорд</w:t>
      </w:r>
      <w:r>
        <w:rPr>
          <w:i/>
        </w:rPr>
        <w:t xml:space="preserve">у </w:t>
      </w:r>
      <w:proofErr w:type="spellStart"/>
      <w:r>
        <w:rPr>
          <w:i/>
        </w:rPr>
        <w:t>Гіннеса</w:t>
      </w:r>
      <w:proofErr w:type="spellEnd"/>
      <w:r>
        <w:rPr>
          <w:i/>
        </w:rPr>
        <w:t>. Нова патрульна поліція разом із українцями будують нову державу, отже нам разом працювати, вивчати іноземні мови і рекорди встановлювати теж разом</w:t>
      </w:r>
      <w:r>
        <w:t xml:space="preserve">», – сказала патрульна поліцейська Ілона </w:t>
      </w:r>
      <w:proofErr w:type="spellStart"/>
      <w:r>
        <w:t>Табенська</w:t>
      </w:r>
      <w:proofErr w:type="spellEnd"/>
      <w:r>
        <w:t xml:space="preserve"> </w:t>
      </w:r>
    </w:p>
    <w:p w:rsidR="003617CF" w:rsidRDefault="00F919B4">
      <w:pPr>
        <w:ind w:left="3" w:right="-11"/>
      </w:pPr>
      <w:r>
        <w:t>Отже, робота продовжується. За декілька місяців</w:t>
      </w:r>
      <w:r>
        <w:t xml:space="preserve"> тісної співпраці патрульна поліція Хмельницького стала не просто партнерами міських бібліотек, а справжніми друзями.  </w:t>
      </w:r>
    </w:p>
    <w:p w:rsidR="003617CF" w:rsidRDefault="00F919B4">
      <w:pPr>
        <w:spacing w:after="182" w:line="259" w:lineRule="auto"/>
        <w:ind w:left="10" w:right="-2" w:hanging="10"/>
        <w:jc w:val="right"/>
      </w:pPr>
      <w:r>
        <w:t xml:space="preserve">Світлана </w:t>
      </w:r>
      <w:proofErr w:type="spellStart"/>
      <w:r>
        <w:t>Сінькова</w:t>
      </w:r>
      <w:proofErr w:type="spellEnd"/>
      <w:r>
        <w:t xml:space="preserve">, </w:t>
      </w:r>
    </w:p>
    <w:p w:rsidR="003617CF" w:rsidRDefault="00F919B4">
      <w:pPr>
        <w:spacing w:after="182" w:line="396" w:lineRule="auto"/>
        <w:ind w:left="2219" w:right="-2" w:hanging="10"/>
        <w:jc w:val="right"/>
      </w:pPr>
      <w:r>
        <w:t xml:space="preserve">завідуюча </w:t>
      </w:r>
      <w:proofErr w:type="spellStart"/>
      <w:r>
        <w:t>методично</w:t>
      </w:r>
      <w:proofErr w:type="spellEnd"/>
      <w:r>
        <w:t xml:space="preserve">-бібліографічним відділом Хмельницької міської централізованої бібліотечної системи </w:t>
      </w:r>
    </w:p>
    <w:sectPr w:rsidR="003617CF">
      <w:pgSz w:w="11906" w:h="16838"/>
      <w:pgMar w:top="1191" w:right="1129" w:bottom="1382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CF"/>
    <w:rsid w:val="003617CF"/>
    <w:rsid w:val="00F9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CBE52-011B-4D5C-B9A6-36312551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390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2917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cp:lastModifiedBy>bibliotakar</cp:lastModifiedBy>
  <cp:revision>2</cp:revision>
  <dcterms:created xsi:type="dcterms:W3CDTF">2016-07-06T10:38:00Z</dcterms:created>
  <dcterms:modified xsi:type="dcterms:W3CDTF">2016-07-06T10:38:00Z</dcterms:modified>
</cp:coreProperties>
</file>